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32BB4" w14:textId="77777777" w:rsidR="003E2379" w:rsidRPr="003E2379" w:rsidRDefault="003E2379" w:rsidP="003E2379">
      <w:pPr>
        <w:rPr>
          <w:b/>
          <w:bCs/>
        </w:rPr>
      </w:pPr>
      <w:r w:rsidRPr="003E2379">
        <w:rPr>
          <w:b/>
          <w:bCs/>
        </w:rPr>
        <w:t>Professor Moo-</w:t>
      </w:r>
      <w:proofErr w:type="spellStart"/>
      <w:r w:rsidRPr="003E2379">
        <w:rPr>
          <w:b/>
          <w:bCs/>
        </w:rPr>
        <w:t>dy</w:t>
      </w:r>
      <w:proofErr w:type="spellEnd"/>
      <w:r w:rsidRPr="003E2379">
        <w:rPr>
          <w:b/>
          <w:bCs/>
        </w:rPr>
        <w:t xml:space="preserve"> Spotting Competition – Terms &amp; Conditions</w:t>
      </w:r>
    </w:p>
    <w:p w14:paraId="0890632D" w14:textId="19EBD128" w:rsidR="003E2379" w:rsidRPr="003E2379" w:rsidRDefault="003E2379" w:rsidP="003E2379">
      <w:r w:rsidRPr="003E2379">
        <w:t>1. The Competition</w:t>
      </w:r>
      <w:r w:rsidRPr="003E2379">
        <w:br/>
        <w:t>The Professor Moo-</w:t>
      </w:r>
      <w:proofErr w:type="spellStart"/>
      <w:r w:rsidRPr="003E2379">
        <w:t>dy</w:t>
      </w:r>
      <w:proofErr w:type="spellEnd"/>
      <w:r w:rsidRPr="003E2379">
        <w:t xml:space="preserve"> Spotting Competition is being run by the British &amp; Irish Society of Animal Science (BISAS) as part of the promotion of the BISAS 2027 Conference.</w:t>
      </w:r>
    </w:p>
    <w:p w14:paraId="26395891" w14:textId="77777777" w:rsidR="003E2379" w:rsidRPr="003E2379" w:rsidRDefault="003E2379" w:rsidP="003E2379">
      <w:r w:rsidRPr="003E2379">
        <w:t>Participants are invited to spot Professor Moo-</w:t>
      </w:r>
      <w:proofErr w:type="spellStart"/>
      <w:r w:rsidRPr="003E2379">
        <w:t>dy</w:t>
      </w:r>
      <w:proofErr w:type="spellEnd"/>
      <w:r w:rsidRPr="003E2379">
        <w:t>, who will appear 14 times across BISAS communications between September 2026 and April 2027.</w:t>
      </w:r>
    </w:p>
    <w:p w14:paraId="01077464" w14:textId="77777777" w:rsidR="003E2379" w:rsidRPr="003E2379" w:rsidRDefault="003E2379" w:rsidP="003E2379">
      <w:r w:rsidRPr="003E2379">
        <w:t>2. Eligibility</w:t>
      </w:r>
      <w:r w:rsidRPr="003E2379">
        <w:br/>
        <w:t>The Competition is open to BISAS members who are aged 18 or over at the time of entry.</w:t>
      </w:r>
    </w:p>
    <w:p w14:paraId="1608DF45" w14:textId="77777777" w:rsidR="003E2379" w:rsidRPr="003E2379" w:rsidRDefault="003E2379" w:rsidP="003E2379">
      <w:r w:rsidRPr="003E2379">
        <w:t>Employees, officers and representatives of BISAS, and anyone directly involved in organising the Competition, are not eligible to enter.</w:t>
      </w:r>
    </w:p>
    <w:p w14:paraId="6D6A23B8" w14:textId="77777777" w:rsidR="003E2379" w:rsidRPr="003E2379" w:rsidRDefault="003E2379" w:rsidP="003E2379">
      <w:r w:rsidRPr="003E2379">
        <w:t>3. How to Enter</w:t>
      </w:r>
      <w:r w:rsidRPr="003E2379">
        <w:br/>
        <w:t>To take part, participants should:</w:t>
      </w:r>
    </w:p>
    <w:p w14:paraId="1BE94464" w14:textId="77777777" w:rsidR="003E2379" w:rsidRPr="003E2379" w:rsidRDefault="003E2379" w:rsidP="003E2379">
      <w:pPr>
        <w:numPr>
          <w:ilvl w:val="0"/>
          <w:numId w:val="1"/>
        </w:numPr>
      </w:pPr>
      <w:r w:rsidRPr="003E2379">
        <w:t>Look out for Professor Moo-</w:t>
      </w:r>
      <w:proofErr w:type="spellStart"/>
      <w:r w:rsidRPr="003E2379">
        <w:t>dy</w:t>
      </w:r>
      <w:proofErr w:type="spellEnd"/>
      <w:r w:rsidRPr="003E2379">
        <w:t xml:space="preserve"> across BISAS communications between September 2026 and April 2027. </w:t>
      </w:r>
    </w:p>
    <w:p w14:paraId="5EF179D5" w14:textId="77777777" w:rsidR="003E2379" w:rsidRPr="003E2379" w:rsidRDefault="003E2379" w:rsidP="003E2379">
      <w:pPr>
        <w:numPr>
          <w:ilvl w:val="0"/>
          <w:numId w:val="1"/>
        </w:numPr>
      </w:pPr>
      <w:r w:rsidRPr="003E2379">
        <w:t>Record each sighting on the official Professor Moo-</w:t>
      </w:r>
      <w:proofErr w:type="spellStart"/>
      <w:r w:rsidRPr="003E2379">
        <w:t>dy</w:t>
      </w:r>
      <w:proofErr w:type="spellEnd"/>
      <w:r w:rsidRPr="003E2379">
        <w:t xml:space="preserve"> Spotter Tracker. </w:t>
      </w:r>
    </w:p>
    <w:p w14:paraId="70DBC17C" w14:textId="77777777" w:rsidR="003E2379" w:rsidRPr="003E2379" w:rsidRDefault="003E2379" w:rsidP="003E2379">
      <w:pPr>
        <w:numPr>
          <w:ilvl w:val="0"/>
          <w:numId w:val="1"/>
        </w:numPr>
      </w:pPr>
      <w:r w:rsidRPr="003E2379">
        <w:t>Record the date of the sighting, where they spotted Professor Moo-</w:t>
      </w:r>
      <w:proofErr w:type="spellStart"/>
      <w:r w:rsidRPr="003E2379">
        <w:t>dy</w:t>
      </w:r>
      <w:proofErr w:type="spellEnd"/>
      <w:r w:rsidRPr="003E2379">
        <w:t xml:space="preserve"> (for example, social media, email, newsletter or website) and what the communication was about. </w:t>
      </w:r>
    </w:p>
    <w:p w14:paraId="399A9B79" w14:textId="77777777" w:rsidR="003E2379" w:rsidRPr="003E2379" w:rsidRDefault="003E2379" w:rsidP="003E2379">
      <w:pPr>
        <w:numPr>
          <w:ilvl w:val="0"/>
          <w:numId w:val="1"/>
        </w:numPr>
      </w:pPr>
      <w:r w:rsidRPr="003E2379">
        <w:t xml:space="preserve">Submit their completed tracker to BISAS by the stated closing date. </w:t>
      </w:r>
    </w:p>
    <w:p w14:paraId="7B4B3A4F" w14:textId="77777777" w:rsidR="003E2379" w:rsidRPr="003E2379" w:rsidRDefault="003E2379" w:rsidP="003E2379">
      <w:r w:rsidRPr="003E2379">
        <w:t>Only one entry per person will be accepted.</w:t>
      </w:r>
    </w:p>
    <w:p w14:paraId="1008E23C" w14:textId="77777777" w:rsidR="003E2379" w:rsidRPr="003E2379" w:rsidRDefault="003E2379" w:rsidP="003E2379">
      <w:r w:rsidRPr="003E2379">
        <w:t>4. Professor Moo-</w:t>
      </w:r>
      <w:proofErr w:type="spellStart"/>
      <w:r w:rsidRPr="003E2379">
        <w:t>dy</w:t>
      </w:r>
      <w:proofErr w:type="spellEnd"/>
      <w:r w:rsidRPr="003E2379">
        <w:t xml:space="preserve"> Sightings</w:t>
      </w:r>
      <w:r w:rsidRPr="003E2379">
        <w:br/>
        <w:t>Professor Moo-</w:t>
      </w:r>
      <w:proofErr w:type="spellStart"/>
      <w:r w:rsidRPr="003E2379">
        <w:t>dy</w:t>
      </w:r>
      <w:proofErr w:type="spellEnd"/>
      <w:r w:rsidRPr="003E2379">
        <w:t xml:space="preserve"> will appear 14 times across BISAS communications during the Competition period.</w:t>
      </w:r>
    </w:p>
    <w:p w14:paraId="3FDBE340" w14:textId="77777777" w:rsidR="003E2379" w:rsidRPr="003E2379" w:rsidRDefault="003E2379" w:rsidP="003E2379">
      <w:r w:rsidRPr="003E2379">
        <w:t>Appearances may be included in, but are not limited to:</w:t>
      </w:r>
    </w:p>
    <w:p w14:paraId="71A9E4B7" w14:textId="77777777" w:rsidR="003E2379" w:rsidRPr="003E2379" w:rsidRDefault="003E2379" w:rsidP="003E2379">
      <w:pPr>
        <w:numPr>
          <w:ilvl w:val="0"/>
          <w:numId w:val="2"/>
        </w:numPr>
      </w:pPr>
      <w:r w:rsidRPr="003E2379">
        <w:t xml:space="preserve">BISAS social media posts </w:t>
      </w:r>
    </w:p>
    <w:p w14:paraId="1DB831D9" w14:textId="77777777" w:rsidR="003E2379" w:rsidRPr="003E2379" w:rsidRDefault="003E2379" w:rsidP="003E2379">
      <w:pPr>
        <w:numPr>
          <w:ilvl w:val="0"/>
          <w:numId w:val="2"/>
        </w:numPr>
      </w:pPr>
      <w:r w:rsidRPr="003E2379">
        <w:t xml:space="preserve">BISAS newsletters </w:t>
      </w:r>
    </w:p>
    <w:p w14:paraId="3E5D24EE" w14:textId="77777777" w:rsidR="003E2379" w:rsidRPr="003E2379" w:rsidRDefault="003E2379" w:rsidP="003E2379">
      <w:pPr>
        <w:numPr>
          <w:ilvl w:val="0"/>
          <w:numId w:val="2"/>
        </w:numPr>
      </w:pPr>
      <w:r w:rsidRPr="003E2379">
        <w:t xml:space="preserve">Member emails </w:t>
      </w:r>
    </w:p>
    <w:p w14:paraId="165E82CC" w14:textId="77777777" w:rsidR="003E2379" w:rsidRPr="003E2379" w:rsidRDefault="003E2379" w:rsidP="003E2379">
      <w:pPr>
        <w:numPr>
          <w:ilvl w:val="0"/>
          <w:numId w:val="2"/>
        </w:numPr>
      </w:pPr>
      <w:r w:rsidRPr="003E2379">
        <w:t xml:space="preserve">Website content </w:t>
      </w:r>
    </w:p>
    <w:p w14:paraId="42CC98C3" w14:textId="77777777" w:rsidR="003E2379" w:rsidRPr="003E2379" w:rsidRDefault="003E2379" w:rsidP="003E2379">
      <w:pPr>
        <w:numPr>
          <w:ilvl w:val="0"/>
          <w:numId w:val="2"/>
        </w:numPr>
      </w:pPr>
      <w:r w:rsidRPr="003E2379">
        <w:t xml:space="preserve">Conference communications </w:t>
      </w:r>
    </w:p>
    <w:p w14:paraId="3E0D43B6" w14:textId="77777777" w:rsidR="003E2379" w:rsidRPr="003E2379" w:rsidRDefault="003E2379" w:rsidP="003E2379">
      <w:pPr>
        <w:numPr>
          <w:ilvl w:val="0"/>
          <w:numId w:val="2"/>
        </w:numPr>
      </w:pPr>
      <w:r w:rsidRPr="003E2379">
        <w:t xml:space="preserve">Event updates </w:t>
      </w:r>
    </w:p>
    <w:p w14:paraId="1DEB72EA" w14:textId="77777777" w:rsidR="003E2379" w:rsidRPr="003E2379" w:rsidRDefault="003E2379" w:rsidP="003E2379">
      <w:pPr>
        <w:numPr>
          <w:ilvl w:val="0"/>
          <w:numId w:val="2"/>
        </w:numPr>
      </w:pPr>
      <w:r w:rsidRPr="003E2379">
        <w:t xml:space="preserve">Other BISAS communications </w:t>
      </w:r>
    </w:p>
    <w:p w14:paraId="6CA42DA8" w14:textId="77777777" w:rsidR="003E2379" w:rsidRPr="003E2379" w:rsidRDefault="003E2379" w:rsidP="003E2379">
      <w:r w:rsidRPr="003E2379">
        <w:lastRenderedPageBreak/>
        <w:t>The location and timing of each appearance will not be announced in advance.</w:t>
      </w:r>
    </w:p>
    <w:p w14:paraId="71787E23" w14:textId="3D1B3701" w:rsidR="003E2379" w:rsidRPr="003E2379" w:rsidRDefault="003E2379" w:rsidP="003E2379">
      <w:r w:rsidRPr="003E2379">
        <w:t>5. Competition Closing Date</w:t>
      </w:r>
      <w:r w:rsidRPr="003E2379">
        <w:br/>
        <w:t xml:space="preserve">Completed trackers must be submitted to BISAS by </w:t>
      </w:r>
      <w:r w:rsidRPr="003E2379">
        <w:rPr>
          <w:b/>
          <w:bCs/>
        </w:rPr>
        <w:t>Wednesday 6</w:t>
      </w:r>
      <w:r w:rsidRPr="003E2379">
        <w:rPr>
          <w:b/>
          <w:bCs/>
          <w:vertAlign w:val="superscript"/>
        </w:rPr>
        <w:t>th</w:t>
      </w:r>
      <w:r w:rsidRPr="003E2379">
        <w:rPr>
          <w:b/>
          <w:bCs/>
        </w:rPr>
        <w:t xml:space="preserve"> April at 5pm.</w:t>
      </w:r>
    </w:p>
    <w:p w14:paraId="368C0B83" w14:textId="77777777" w:rsidR="003E2379" w:rsidRPr="003E2379" w:rsidRDefault="003E2379" w:rsidP="003E2379">
      <w:r w:rsidRPr="003E2379">
        <w:t>Entries received after the closing date will not be accepted.</w:t>
      </w:r>
    </w:p>
    <w:p w14:paraId="35A271BD" w14:textId="77777777" w:rsidR="003E2379" w:rsidRPr="003E2379" w:rsidRDefault="003E2379" w:rsidP="003E2379">
      <w:r w:rsidRPr="003E2379">
        <w:t>6. Prize</w:t>
      </w:r>
      <w:r w:rsidRPr="003E2379">
        <w:br/>
        <w:t>Participants who correctly identify all 14 Professor Moo-</w:t>
      </w:r>
      <w:proofErr w:type="spellStart"/>
      <w:r w:rsidRPr="003E2379">
        <w:t>dy</w:t>
      </w:r>
      <w:proofErr w:type="spellEnd"/>
      <w:r w:rsidRPr="003E2379">
        <w:t xml:space="preserve"> sightings will be entered into a prize draw to win a Dundee Gift Card.</w:t>
      </w:r>
    </w:p>
    <w:p w14:paraId="33F22EA3" w14:textId="7EB5715B" w:rsidR="003E2379" w:rsidRPr="003E2379" w:rsidRDefault="003E2379" w:rsidP="003E2379">
      <w:r w:rsidRPr="003E2379">
        <w:t xml:space="preserve">The prize is </w:t>
      </w:r>
      <w:r>
        <w:t>£50.</w:t>
      </w:r>
    </w:p>
    <w:p w14:paraId="6CF3E7EC" w14:textId="77777777" w:rsidR="003E2379" w:rsidRPr="003E2379" w:rsidRDefault="003E2379" w:rsidP="003E2379">
      <w:r w:rsidRPr="003E2379">
        <w:t>The Dundee Gift Card can be used at participating businesses across Dundee. Further information about the Dundee Gift Card is available on the Dundee Gift Card website.</w:t>
      </w:r>
    </w:p>
    <w:p w14:paraId="6415383A" w14:textId="77777777" w:rsidR="003E2379" w:rsidRPr="003E2379" w:rsidRDefault="003E2379" w:rsidP="003E2379">
      <w:r w:rsidRPr="003E2379">
        <w:t>The prize is non-transferable and there is no cash alternative.</w:t>
      </w:r>
    </w:p>
    <w:p w14:paraId="1D1AEDB4" w14:textId="77777777" w:rsidR="003E2379" w:rsidRPr="003E2379" w:rsidRDefault="003E2379" w:rsidP="003E2379">
      <w:r w:rsidRPr="003E2379">
        <w:t>7. Winner Selection</w:t>
      </w:r>
      <w:r w:rsidRPr="003E2379">
        <w:br/>
        <w:t>Where more than one eligible participant correctly identifies all 14 sightings, the winner will be selected at random from all eligible entries.</w:t>
      </w:r>
    </w:p>
    <w:p w14:paraId="2D1DC3B2" w14:textId="77777777" w:rsidR="003E2379" w:rsidRPr="003E2379" w:rsidRDefault="003E2379" w:rsidP="003E2379">
      <w:r w:rsidRPr="003E2379">
        <w:t>The winner will be contacted using the contact details provided with their entry.</w:t>
      </w:r>
    </w:p>
    <w:p w14:paraId="69E94B12" w14:textId="77777777" w:rsidR="003E2379" w:rsidRPr="003E2379" w:rsidRDefault="003E2379" w:rsidP="003E2379">
      <w:r w:rsidRPr="003E2379">
        <w:t>If the winner does not respond within 14 days of being contacted, BISAS reserves the right to select an alternative winner.</w:t>
      </w:r>
    </w:p>
    <w:p w14:paraId="35F1CF5A" w14:textId="77777777" w:rsidR="003E2379" w:rsidRPr="003E2379" w:rsidRDefault="003E2379" w:rsidP="003E2379">
      <w:r w:rsidRPr="003E2379">
        <w:t>8. Verification</w:t>
      </w:r>
      <w:r w:rsidRPr="003E2379">
        <w:br/>
        <w:t>BISAS reserves the right to verify entries and may request additional information from participants to confirm that an entry is valid.</w:t>
      </w:r>
    </w:p>
    <w:p w14:paraId="18AC730F" w14:textId="77777777" w:rsidR="003E2379" w:rsidRPr="003E2379" w:rsidRDefault="003E2379" w:rsidP="003E2379">
      <w:r w:rsidRPr="003E2379">
        <w:t>BISAS's decision regarding the Competition and eligibility of entries will be final.</w:t>
      </w:r>
    </w:p>
    <w:p w14:paraId="2AC6C53E" w14:textId="77777777" w:rsidR="003E2379" w:rsidRPr="003E2379" w:rsidRDefault="003E2379" w:rsidP="003E2379">
      <w:r w:rsidRPr="003E2379">
        <w:t>9. Changes to the Competition</w:t>
      </w:r>
      <w:r w:rsidRPr="003E2379">
        <w:br/>
        <w:t>BISAS reserves the right to amend, suspend or withdraw the Competition if circumstances arise that make this necessary. Where possible, reasonable notice of any significant changes will be provided through BISAS communications.</w:t>
      </w:r>
    </w:p>
    <w:p w14:paraId="2689973E" w14:textId="77777777" w:rsidR="003E2379" w:rsidRPr="003E2379" w:rsidRDefault="003E2379" w:rsidP="003E2379">
      <w:r w:rsidRPr="003E2379">
        <w:t>10. Personal Data</w:t>
      </w:r>
      <w:r w:rsidRPr="003E2379">
        <w:br/>
        <w:t>Any personal information provided when entering the Competition will be used by BISAS for the purposes of administering the Competition, contacting the winner and managing the prize.</w:t>
      </w:r>
    </w:p>
    <w:p w14:paraId="077BF673" w14:textId="77777777" w:rsidR="003E2379" w:rsidRPr="003E2379" w:rsidRDefault="003E2379" w:rsidP="003E2379">
      <w:r w:rsidRPr="003E2379">
        <w:t>Personal data will be handled in accordance with BISAS's Privacy Policy.</w:t>
      </w:r>
    </w:p>
    <w:p w14:paraId="2071E1A6" w14:textId="11CA9C55" w:rsidR="003E2379" w:rsidRDefault="003E2379">
      <w:r w:rsidRPr="003E2379">
        <w:t>11. Acceptance of Terms</w:t>
      </w:r>
      <w:r w:rsidRPr="003E2379">
        <w:br/>
        <w:t>By submitting an entry to the Professor Moo-</w:t>
      </w:r>
      <w:proofErr w:type="spellStart"/>
      <w:r w:rsidRPr="003E2379">
        <w:t>dy</w:t>
      </w:r>
      <w:proofErr w:type="spellEnd"/>
      <w:r w:rsidRPr="003E2379">
        <w:t xml:space="preserve"> Spotting Competition, participants confirm that they have read and accepted these Terms &amp; Conditions.</w:t>
      </w:r>
    </w:p>
    <w:sectPr w:rsidR="003E2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D60E4"/>
    <w:multiLevelType w:val="multilevel"/>
    <w:tmpl w:val="CA0C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863273"/>
    <w:multiLevelType w:val="multilevel"/>
    <w:tmpl w:val="3300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729111">
    <w:abstractNumId w:val="0"/>
  </w:num>
  <w:num w:numId="2" w16cid:durableId="422650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79"/>
    <w:rsid w:val="003E2379"/>
    <w:rsid w:val="004E6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F6D70"/>
  <w15:chartTrackingRefBased/>
  <w15:docId w15:val="{19424D60-9EEE-44A9-B58F-EF64D24B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3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3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3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3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3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3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3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3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3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3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3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3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3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3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3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379"/>
    <w:rPr>
      <w:rFonts w:eastAsiaTheme="majorEastAsia" w:cstheme="majorBidi"/>
      <w:color w:val="272727" w:themeColor="text1" w:themeTint="D8"/>
    </w:rPr>
  </w:style>
  <w:style w:type="paragraph" w:styleId="Title">
    <w:name w:val="Title"/>
    <w:basedOn w:val="Normal"/>
    <w:next w:val="Normal"/>
    <w:link w:val="TitleChar"/>
    <w:uiPriority w:val="10"/>
    <w:qFormat/>
    <w:rsid w:val="003E2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3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3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379"/>
    <w:pPr>
      <w:spacing w:before="160"/>
      <w:jc w:val="center"/>
    </w:pPr>
    <w:rPr>
      <w:i/>
      <w:iCs/>
      <w:color w:val="404040" w:themeColor="text1" w:themeTint="BF"/>
    </w:rPr>
  </w:style>
  <w:style w:type="character" w:customStyle="1" w:styleId="QuoteChar">
    <w:name w:val="Quote Char"/>
    <w:basedOn w:val="DefaultParagraphFont"/>
    <w:link w:val="Quote"/>
    <w:uiPriority w:val="29"/>
    <w:rsid w:val="003E2379"/>
    <w:rPr>
      <w:i/>
      <w:iCs/>
      <w:color w:val="404040" w:themeColor="text1" w:themeTint="BF"/>
    </w:rPr>
  </w:style>
  <w:style w:type="paragraph" w:styleId="ListParagraph">
    <w:name w:val="List Paragraph"/>
    <w:basedOn w:val="Normal"/>
    <w:uiPriority w:val="34"/>
    <w:qFormat/>
    <w:rsid w:val="003E2379"/>
    <w:pPr>
      <w:ind w:left="720"/>
      <w:contextualSpacing/>
    </w:pPr>
  </w:style>
  <w:style w:type="character" w:styleId="IntenseEmphasis">
    <w:name w:val="Intense Emphasis"/>
    <w:basedOn w:val="DefaultParagraphFont"/>
    <w:uiPriority w:val="21"/>
    <w:qFormat/>
    <w:rsid w:val="003E2379"/>
    <w:rPr>
      <w:i/>
      <w:iCs/>
      <w:color w:val="0F4761" w:themeColor="accent1" w:themeShade="BF"/>
    </w:rPr>
  </w:style>
  <w:style w:type="paragraph" w:styleId="IntenseQuote">
    <w:name w:val="Intense Quote"/>
    <w:basedOn w:val="Normal"/>
    <w:next w:val="Normal"/>
    <w:link w:val="IntenseQuoteChar"/>
    <w:uiPriority w:val="30"/>
    <w:qFormat/>
    <w:rsid w:val="003E2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379"/>
    <w:rPr>
      <w:i/>
      <w:iCs/>
      <w:color w:val="0F4761" w:themeColor="accent1" w:themeShade="BF"/>
    </w:rPr>
  </w:style>
  <w:style w:type="character" w:styleId="IntenseReference">
    <w:name w:val="Intense Reference"/>
    <w:basedOn w:val="DefaultParagraphFont"/>
    <w:uiPriority w:val="32"/>
    <w:qFormat/>
    <w:rsid w:val="003E23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8492">
      <w:bodyDiv w:val="1"/>
      <w:marLeft w:val="0"/>
      <w:marRight w:val="0"/>
      <w:marTop w:val="0"/>
      <w:marBottom w:val="0"/>
      <w:divBdr>
        <w:top w:val="none" w:sz="0" w:space="0" w:color="auto"/>
        <w:left w:val="none" w:sz="0" w:space="0" w:color="auto"/>
        <w:bottom w:val="none" w:sz="0" w:space="0" w:color="auto"/>
        <w:right w:val="none" w:sz="0" w:space="0" w:color="auto"/>
      </w:divBdr>
    </w:div>
    <w:div w:id="172976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Krausen</dc:creator>
  <cp:keywords/>
  <dc:description/>
  <cp:lastModifiedBy>Chelsea Krausen</cp:lastModifiedBy>
  <cp:revision>1</cp:revision>
  <dcterms:created xsi:type="dcterms:W3CDTF">2026-09-02T04:38:00Z</dcterms:created>
  <dcterms:modified xsi:type="dcterms:W3CDTF">2026-09-02T04:40:00Z</dcterms:modified>
</cp:coreProperties>
</file>